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 xml:space="preserve">TIL </w:t>
      </w: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RYGSÆK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KEN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Dette er en bruttoliste over, hvad der er en god idé at pakke i en rygsæk til en spejderlejr. Hvor meget tøj og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 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Listen kan findes online på dds.dk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  <w:t>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Uniform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Tørklæde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Vandresandaler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Gode støvler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Indesko til hyttebrug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Strømper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sokker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Undertøj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Skiundertøj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Badetøj</w:t>
      </w:r>
      <w:bookmarkStart w:id="0" w:name="_GoBack"/>
      <w:bookmarkEnd w:id="0"/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T-shirts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trøjer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Fleecetrøje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Shorts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Lange bukser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Regntøj</w:t>
      </w:r>
    </w:p>
    <w:p w:rsidR="007E6278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Vanter, hue og halstørklæde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GREJ</w:t>
      </w:r>
    </w:p>
    <w:p w:rsidR="007E6278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Sovepose</w:t>
      </w:r>
    </w:p>
    <w:p w:rsidR="00AA6198" w:rsidRPr="001A608D" w:rsidRDefault="00AA619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>
        <w:rPr>
          <w:rFonts w:eastAsia="Times New Roman" w:cs="Arial"/>
          <w:color w:val="000000"/>
          <w:sz w:val="24"/>
          <w:szCs w:val="23"/>
          <w:lang w:eastAsia="da-DK"/>
        </w:rPr>
        <w:t>Lagen til hytteture – med mindre man får andet at vide.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Liggeunderlag</w:t>
      </w:r>
      <w:r w:rsidR="00AA6198">
        <w:rPr>
          <w:rFonts w:eastAsia="Times New Roman" w:cs="Arial"/>
          <w:color w:val="000000"/>
          <w:sz w:val="24"/>
          <w:szCs w:val="23"/>
          <w:lang w:eastAsia="da-DK"/>
        </w:rPr>
        <w:t xml:space="preserve"> til telt- og shelterture – med mindre man får andet at vide.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Lagenpose</w:t>
      </w:r>
      <w:r w:rsidR="00AA6198">
        <w:rPr>
          <w:rFonts w:eastAsia="Times New Roman" w:cs="Arial"/>
          <w:color w:val="000000"/>
          <w:sz w:val="24"/>
          <w:szCs w:val="23"/>
          <w:lang w:eastAsia="da-DK"/>
        </w:rPr>
        <w:t xml:space="preserve"> til telt- og shelterture – med mindre man får andet at vide.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Spejderkniv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Håndklæde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Toiletgrej (så lidt som muligt)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Spisegrej (bestik, tallerkner og kop)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Viskestykker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Sangbog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Skrivegrej og papir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Kompas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Pandelygte/lommelygte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Vandflaske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Sygesikringsbevis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lastRenderedPageBreak/>
        <w:t xml:space="preserve">TIL 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PATRULJEKASSEN</w:t>
      </w:r>
    </w:p>
    <w:p w:rsidR="002E52DE" w:rsidRPr="001A608D" w:rsidRDefault="007E6278" w:rsidP="002E52DE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Dette er en bruttoliste over, hvad der er en god idé at pakke i en 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patruljekasse </w:t>
      </w: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til en spejderlejr.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</w:t>
      </w: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Listen kan findes online på dds.dk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Telt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Førstehjælpskasse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Økse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Spade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Sav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Mukkert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Gryder og pander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Brun sæbe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Flagermuslygter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Lampeolie eller petroleum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Tændstikker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Karklude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Toiletpapir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Besnøringssnor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Skærebræt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Piskeris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Paletkniv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Grydeskeer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Skrælleknive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Urtekniv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Dåseåbner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Plastikskåle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Opvaskebørste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Grydesvamp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Opvaskebalje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Opvaskemiddel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Vanddunk</w:t>
      </w:r>
    </w:p>
    <w:p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Affaldssække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="Arial"/>
          <w:color w:val="000000"/>
          <w:sz w:val="24"/>
          <w:szCs w:val="26"/>
          <w:lang w:eastAsia="da-DK"/>
        </w:rPr>
      </w:pPr>
    </w:p>
    <w:p w:rsidR="00F76652" w:rsidRPr="00F76652" w:rsidRDefault="00F76652" w:rsidP="0068433D">
      <w:pPr>
        <w:pStyle w:val="Heading2"/>
      </w:pPr>
    </w:p>
    <w:sectPr w:rsidR="00F76652" w:rsidRPr="00F76652" w:rsidSect="007E6278">
      <w:pgSz w:w="11906" w:h="16838"/>
      <w:pgMar w:top="1440" w:right="1080" w:bottom="1440" w:left="108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D2" w:rsidRDefault="006102D2" w:rsidP="008F56A5">
      <w:pPr>
        <w:spacing w:line="240" w:lineRule="auto"/>
      </w:pPr>
      <w:r>
        <w:separator/>
      </w:r>
    </w:p>
  </w:endnote>
  <w:endnote w:type="continuationSeparator" w:id="0">
    <w:p w:rsidR="006102D2" w:rsidRDefault="006102D2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D2" w:rsidRDefault="006102D2" w:rsidP="008F56A5">
      <w:pPr>
        <w:spacing w:line="240" w:lineRule="auto"/>
      </w:pPr>
      <w:r>
        <w:separator/>
      </w:r>
    </w:p>
  </w:footnote>
  <w:footnote w:type="continuationSeparator" w:id="0">
    <w:p w:rsidR="006102D2" w:rsidRDefault="006102D2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225B2D"/>
    <w:rsid w:val="002A1249"/>
    <w:rsid w:val="002E52DE"/>
    <w:rsid w:val="003205CE"/>
    <w:rsid w:val="003B6080"/>
    <w:rsid w:val="003D149B"/>
    <w:rsid w:val="003F62C7"/>
    <w:rsid w:val="004F206F"/>
    <w:rsid w:val="00565B8E"/>
    <w:rsid w:val="006102D2"/>
    <w:rsid w:val="00614E7D"/>
    <w:rsid w:val="0068433D"/>
    <w:rsid w:val="00703CA6"/>
    <w:rsid w:val="007E6278"/>
    <w:rsid w:val="00842259"/>
    <w:rsid w:val="008F56A5"/>
    <w:rsid w:val="009D2D42"/>
    <w:rsid w:val="009E6BB4"/>
    <w:rsid w:val="00A16951"/>
    <w:rsid w:val="00AA6198"/>
    <w:rsid w:val="00AB07C9"/>
    <w:rsid w:val="00C140D2"/>
    <w:rsid w:val="00C51DE8"/>
    <w:rsid w:val="00C93243"/>
    <w:rsid w:val="00D31068"/>
    <w:rsid w:val="00DC7E26"/>
    <w:rsid w:val="00E42112"/>
    <w:rsid w:val="00E9062E"/>
    <w:rsid w:val="00EE0AAA"/>
    <w:rsid w:val="00EE0F39"/>
    <w:rsid w:val="00F3690C"/>
    <w:rsid w:val="00F400F2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91EB9"/>
  <w15:chartTrackingRefBased/>
  <w15:docId w15:val="{DB3213FD-B999-4E7F-A91F-A9055F0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Heading2">
    <w:name w:val="heading 2"/>
    <w:aliases w:val="Brev dato"/>
    <w:basedOn w:val="Normal"/>
    <w:next w:val="Normal"/>
    <w:link w:val="Heading2Char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5CE"/>
    <w:rPr>
      <w:color w:val="0000FF"/>
      <w:u w:val="single"/>
    </w:rPr>
  </w:style>
  <w:style w:type="paragraph" w:styleId="NoSpacing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Heading1Char">
    <w:name w:val="Heading 1 Char"/>
    <w:basedOn w:val="DefaultParagraphFont"/>
    <w:link w:val="Heading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Heading2Char">
    <w:name w:val="Heading 2 Char"/>
    <w:aliases w:val="Brev dato Char"/>
    <w:basedOn w:val="DefaultParagraphFont"/>
    <w:link w:val="Heading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CB46-2E9F-468F-BC39-754E17A6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Martin Poulsen</cp:lastModifiedBy>
  <cp:revision>2</cp:revision>
  <cp:lastPrinted>2017-05-23T08:59:00Z</cp:lastPrinted>
  <dcterms:created xsi:type="dcterms:W3CDTF">2018-12-14T06:49:00Z</dcterms:created>
  <dcterms:modified xsi:type="dcterms:W3CDTF">2018-12-14T06:49:00Z</dcterms:modified>
</cp:coreProperties>
</file>